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85A2" w14:textId="62A52F92" w:rsidR="000719DA" w:rsidRPr="00451BDC" w:rsidRDefault="00451BDC" w:rsidP="00451BDC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ECE </w:t>
      </w:r>
      <w:r w:rsidRPr="00451BDC">
        <w:rPr>
          <w:rFonts w:ascii="Arial" w:hAnsi="Arial" w:cs="Arial"/>
        </w:rPr>
        <w:t>Seminar Attendance Form</w:t>
      </w:r>
    </w:p>
    <w:p w14:paraId="13657E80" w14:textId="19A681CC" w:rsidR="00451BDC" w:rsidRPr="00451BDC" w:rsidRDefault="00451BDC" w:rsidP="00451BDC">
      <w:pPr>
        <w:spacing w:after="120" w:line="276" w:lineRule="auto"/>
        <w:rPr>
          <w:rFonts w:ascii="Arial" w:hAnsi="Arial" w:cs="Arial"/>
        </w:rPr>
      </w:pPr>
      <w:r w:rsidRPr="00451BDC">
        <w:rPr>
          <w:rFonts w:ascii="Arial" w:hAnsi="Arial" w:cs="Arial"/>
        </w:rPr>
        <w:t xml:space="preserve">Name: </w:t>
      </w:r>
      <w:r w:rsidRPr="008B4BB1">
        <w:rPr>
          <w:rFonts w:ascii="Arial" w:hAnsi="Arial" w:cs="Arial"/>
          <w:u w:val="single"/>
        </w:rPr>
        <w:tab/>
      </w:r>
      <w:r w:rsidRPr="008B4BB1">
        <w:rPr>
          <w:rFonts w:ascii="Arial" w:hAnsi="Arial" w:cs="Arial"/>
          <w:u w:val="single"/>
        </w:rPr>
        <w:tab/>
      </w:r>
      <w:r w:rsidRPr="008B4BB1">
        <w:rPr>
          <w:rFonts w:ascii="Arial" w:hAnsi="Arial" w:cs="Arial"/>
          <w:u w:val="single"/>
        </w:rPr>
        <w:tab/>
      </w:r>
      <w:r w:rsidRPr="008B4BB1">
        <w:rPr>
          <w:rFonts w:ascii="Arial" w:hAnsi="Arial" w:cs="Arial"/>
          <w:u w:val="single"/>
        </w:rPr>
        <w:tab/>
      </w:r>
      <w:r w:rsidRPr="00451BDC">
        <w:rPr>
          <w:rFonts w:ascii="Arial" w:hAnsi="Arial" w:cs="Arial"/>
        </w:rPr>
        <w:t>SID:</w:t>
      </w:r>
      <w:r w:rsidRPr="008B4BB1">
        <w:rPr>
          <w:rFonts w:ascii="Arial" w:hAnsi="Arial" w:cs="Arial"/>
          <w:u w:val="single"/>
        </w:rPr>
        <w:tab/>
      </w:r>
      <w:r w:rsidRPr="008B4BB1">
        <w:rPr>
          <w:rFonts w:ascii="Arial" w:hAnsi="Arial" w:cs="Arial"/>
          <w:u w:val="single"/>
        </w:rPr>
        <w:tab/>
      </w:r>
      <w:r w:rsidRPr="008B4BB1">
        <w:rPr>
          <w:rFonts w:ascii="Arial" w:hAnsi="Arial" w:cs="Arial"/>
          <w:u w:val="single"/>
        </w:rPr>
        <w:tab/>
      </w:r>
      <w:r w:rsidRPr="008B4BB1">
        <w:rPr>
          <w:rFonts w:ascii="Arial" w:hAnsi="Arial" w:cs="Arial"/>
          <w:u w:val="single"/>
        </w:rPr>
        <w:tab/>
      </w:r>
      <w:r w:rsidRPr="00451BDC">
        <w:rPr>
          <w:rFonts w:ascii="Arial" w:hAnsi="Arial" w:cs="Arial"/>
        </w:rPr>
        <w:t>Supervisor:</w:t>
      </w:r>
      <w:r w:rsidRPr="008B4BB1">
        <w:rPr>
          <w:rFonts w:ascii="Arial" w:hAnsi="Arial" w:cs="Arial"/>
          <w:u w:val="single"/>
        </w:rPr>
        <w:tab/>
      </w:r>
      <w:r w:rsidRPr="008B4BB1">
        <w:rPr>
          <w:rFonts w:ascii="Arial" w:hAnsi="Arial" w:cs="Arial"/>
          <w:u w:val="single"/>
        </w:rPr>
        <w:tab/>
      </w:r>
      <w:r w:rsidRPr="008B4BB1">
        <w:rPr>
          <w:rFonts w:ascii="Arial" w:hAnsi="Arial" w:cs="Arial"/>
          <w:u w:val="single"/>
        </w:rPr>
        <w:tab/>
      </w:r>
      <w:r w:rsidRPr="008B4BB1">
        <w:rPr>
          <w:rFonts w:ascii="Arial" w:hAnsi="Arial" w:cs="Arial"/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099"/>
        <w:gridCol w:w="7087"/>
        <w:gridCol w:w="1814"/>
      </w:tblGrid>
      <w:tr w:rsidR="00451BDC" w:rsidRPr="00451BDC" w14:paraId="7A0AE4CD" w14:textId="77777777" w:rsidTr="00451BDC">
        <w:tc>
          <w:tcPr>
            <w:tcW w:w="456" w:type="dxa"/>
          </w:tcPr>
          <w:p w14:paraId="2C42FFE3" w14:textId="3C66B1DE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1099" w:type="dxa"/>
          </w:tcPr>
          <w:p w14:paraId="15AA1B6C" w14:textId="3101C72E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1BDC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7087" w:type="dxa"/>
          </w:tcPr>
          <w:p w14:paraId="39EAB30F" w14:textId="7CB30243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1BDC">
              <w:rPr>
                <w:rFonts w:ascii="Times New Roman" w:hAnsi="Times New Roman" w:cs="Times New Roman"/>
              </w:rPr>
              <w:t>Topics</w:t>
            </w:r>
          </w:p>
        </w:tc>
        <w:tc>
          <w:tcPr>
            <w:tcW w:w="1814" w:type="dxa"/>
          </w:tcPr>
          <w:p w14:paraId="7BE42275" w14:textId="2E5C3688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1BDC">
              <w:rPr>
                <w:rFonts w:ascii="Times New Roman" w:hAnsi="Times New Roman" w:cs="Times New Roman"/>
              </w:rPr>
              <w:t>Chair Signature</w:t>
            </w:r>
          </w:p>
        </w:tc>
      </w:tr>
      <w:tr w:rsidR="00451BDC" w:rsidRPr="00451BDC" w14:paraId="78B8800A" w14:textId="77777777" w:rsidTr="00451BDC">
        <w:trPr>
          <w:trHeight w:val="850"/>
        </w:trPr>
        <w:tc>
          <w:tcPr>
            <w:tcW w:w="456" w:type="dxa"/>
          </w:tcPr>
          <w:p w14:paraId="643BC9AF" w14:textId="4AC26844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9" w:type="dxa"/>
          </w:tcPr>
          <w:p w14:paraId="0EF887E2" w14:textId="215F6894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6F81A2DE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5B522093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74352231" w14:textId="77777777" w:rsidTr="00451BDC">
        <w:trPr>
          <w:trHeight w:val="850"/>
        </w:trPr>
        <w:tc>
          <w:tcPr>
            <w:tcW w:w="456" w:type="dxa"/>
          </w:tcPr>
          <w:p w14:paraId="14FA4F37" w14:textId="1F26D1A5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9" w:type="dxa"/>
          </w:tcPr>
          <w:p w14:paraId="5914FB43" w14:textId="64B52932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14F82E75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101AEE50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68097FF5" w14:textId="77777777" w:rsidTr="00451BDC">
        <w:trPr>
          <w:trHeight w:val="850"/>
        </w:trPr>
        <w:tc>
          <w:tcPr>
            <w:tcW w:w="456" w:type="dxa"/>
          </w:tcPr>
          <w:p w14:paraId="42EDB317" w14:textId="2F4571B9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9" w:type="dxa"/>
          </w:tcPr>
          <w:p w14:paraId="356D954E" w14:textId="61BDA19B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4805B391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1DC6A08A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72EA60F0" w14:textId="77777777" w:rsidTr="00451BDC">
        <w:trPr>
          <w:trHeight w:val="850"/>
        </w:trPr>
        <w:tc>
          <w:tcPr>
            <w:tcW w:w="456" w:type="dxa"/>
          </w:tcPr>
          <w:p w14:paraId="7277F22D" w14:textId="16288453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9" w:type="dxa"/>
          </w:tcPr>
          <w:p w14:paraId="4F7ED230" w14:textId="33FC55E5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4F5262C3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26A3BF30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3CA127FB" w14:textId="77777777" w:rsidTr="00451BDC">
        <w:trPr>
          <w:trHeight w:val="850"/>
        </w:trPr>
        <w:tc>
          <w:tcPr>
            <w:tcW w:w="456" w:type="dxa"/>
          </w:tcPr>
          <w:p w14:paraId="5C0B32F3" w14:textId="2B692DE2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9" w:type="dxa"/>
          </w:tcPr>
          <w:p w14:paraId="2495C27D" w14:textId="7E92AD31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2052ED16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285E16E5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7F9D3F0F" w14:textId="77777777" w:rsidTr="00451BDC">
        <w:trPr>
          <w:trHeight w:val="850"/>
        </w:trPr>
        <w:tc>
          <w:tcPr>
            <w:tcW w:w="456" w:type="dxa"/>
          </w:tcPr>
          <w:p w14:paraId="25B464B0" w14:textId="3799D0D0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9" w:type="dxa"/>
          </w:tcPr>
          <w:p w14:paraId="0D87AB64" w14:textId="34AE81C0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28C6E1B0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70CCE5EA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624A7B61" w14:textId="77777777" w:rsidTr="00451BDC">
        <w:trPr>
          <w:trHeight w:val="850"/>
        </w:trPr>
        <w:tc>
          <w:tcPr>
            <w:tcW w:w="456" w:type="dxa"/>
          </w:tcPr>
          <w:p w14:paraId="2E70E750" w14:textId="66E1FC78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9" w:type="dxa"/>
          </w:tcPr>
          <w:p w14:paraId="4E8928CC" w14:textId="148787C9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7EEEE7CE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2E3FD7E7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4C4D23ED" w14:textId="77777777" w:rsidTr="00451BDC">
        <w:trPr>
          <w:trHeight w:val="850"/>
        </w:trPr>
        <w:tc>
          <w:tcPr>
            <w:tcW w:w="456" w:type="dxa"/>
          </w:tcPr>
          <w:p w14:paraId="6C4B2FCB" w14:textId="0B11C8CE" w:rsid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9" w:type="dxa"/>
          </w:tcPr>
          <w:p w14:paraId="1B756B9F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02AE6365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7727C8BE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15D9FE9E" w14:textId="77777777" w:rsidTr="00451BDC">
        <w:trPr>
          <w:trHeight w:val="850"/>
        </w:trPr>
        <w:tc>
          <w:tcPr>
            <w:tcW w:w="456" w:type="dxa"/>
          </w:tcPr>
          <w:p w14:paraId="46681217" w14:textId="44513212" w:rsid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9" w:type="dxa"/>
          </w:tcPr>
          <w:p w14:paraId="218AD1C7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659E7577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0B0D3C96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1314738B" w14:textId="77777777" w:rsidTr="00451BDC">
        <w:trPr>
          <w:trHeight w:val="850"/>
        </w:trPr>
        <w:tc>
          <w:tcPr>
            <w:tcW w:w="456" w:type="dxa"/>
          </w:tcPr>
          <w:p w14:paraId="6709A8BF" w14:textId="2116E5B7" w:rsid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9" w:type="dxa"/>
          </w:tcPr>
          <w:p w14:paraId="789B8DD0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029C4A05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40D05332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560C8E87" w14:textId="77777777" w:rsidTr="00451BDC">
        <w:trPr>
          <w:trHeight w:val="850"/>
        </w:trPr>
        <w:tc>
          <w:tcPr>
            <w:tcW w:w="456" w:type="dxa"/>
          </w:tcPr>
          <w:p w14:paraId="12A165D4" w14:textId="2E016F4B" w:rsid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9" w:type="dxa"/>
          </w:tcPr>
          <w:p w14:paraId="54CC30AF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38748C08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6A2CDC4E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57175942" w14:textId="77777777" w:rsidTr="00451BDC">
        <w:trPr>
          <w:trHeight w:val="850"/>
        </w:trPr>
        <w:tc>
          <w:tcPr>
            <w:tcW w:w="456" w:type="dxa"/>
          </w:tcPr>
          <w:p w14:paraId="3AC4A3FD" w14:textId="03147946" w:rsid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9" w:type="dxa"/>
          </w:tcPr>
          <w:p w14:paraId="24D3FDAC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73B78460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625E4F5C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15D4794B" w14:textId="77777777" w:rsidTr="00451BDC">
        <w:trPr>
          <w:trHeight w:val="850"/>
        </w:trPr>
        <w:tc>
          <w:tcPr>
            <w:tcW w:w="456" w:type="dxa"/>
          </w:tcPr>
          <w:p w14:paraId="35C814D7" w14:textId="349F75E3" w:rsid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99" w:type="dxa"/>
          </w:tcPr>
          <w:p w14:paraId="57D44A1B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062BCB06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59185728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78E52D8F" w14:textId="77777777" w:rsidTr="00451BDC">
        <w:trPr>
          <w:trHeight w:val="850"/>
        </w:trPr>
        <w:tc>
          <w:tcPr>
            <w:tcW w:w="456" w:type="dxa"/>
          </w:tcPr>
          <w:p w14:paraId="133DEAF8" w14:textId="42400C32" w:rsid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99" w:type="dxa"/>
          </w:tcPr>
          <w:p w14:paraId="496BF2D3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4D4F7479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7C342E67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4F547D14" w14:textId="77777777" w:rsidTr="00451BDC">
        <w:trPr>
          <w:trHeight w:val="850"/>
        </w:trPr>
        <w:tc>
          <w:tcPr>
            <w:tcW w:w="456" w:type="dxa"/>
          </w:tcPr>
          <w:p w14:paraId="2EAF50CE" w14:textId="05062091" w:rsid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9" w:type="dxa"/>
          </w:tcPr>
          <w:p w14:paraId="16BBB053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3968308D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6D1B673D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1BDC" w:rsidRPr="00451BDC" w14:paraId="57D8E014" w14:textId="77777777" w:rsidTr="00451BDC">
        <w:trPr>
          <w:trHeight w:val="850"/>
        </w:trPr>
        <w:tc>
          <w:tcPr>
            <w:tcW w:w="456" w:type="dxa"/>
          </w:tcPr>
          <w:p w14:paraId="774F5416" w14:textId="679A5F65" w:rsid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9" w:type="dxa"/>
          </w:tcPr>
          <w:p w14:paraId="3959B871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4205A8FB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6E308E88" w14:textId="77777777" w:rsidR="00451BDC" w:rsidRPr="00451BDC" w:rsidRDefault="00451BDC" w:rsidP="00451B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0FC0A43" w14:textId="77777777" w:rsidR="00451BDC" w:rsidRDefault="00451BDC" w:rsidP="00451BDC">
      <w:pPr>
        <w:spacing w:after="0" w:line="276" w:lineRule="auto"/>
      </w:pPr>
    </w:p>
    <w:sectPr w:rsidR="00451BDC" w:rsidSect="00451B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FB"/>
    <w:rsid w:val="000719DA"/>
    <w:rsid w:val="002657FB"/>
    <w:rsid w:val="00451BDC"/>
    <w:rsid w:val="00690874"/>
    <w:rsid w:val="0080467A"/>
    <w:rsid w:val="008B4BB1"/>
    <w:rsid w:val="00901EBB"/>
    <w:rsid w:val="009336F8"/>
    <w:rsid w:val="00B9513D"/>
    <w:rsid w:val="00BA4C0E"/>
    <w:rsid w:val="00E77116"/>
    <w:rsid w:val="00EC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2EE95"/>
  <w15:chartTrackingRefBased/>
  <w15:docId w15:val="{C53F5B01-30D1-4643-B798-109E98B3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7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7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7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7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7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1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Cuo Zhang</dc:creator>
  <cp:keywords/>
  <dc:description/>
  <cp:lastModifiedBy>Bianca Brymer</cp:lastModifiedBy>
  <cp:revision>2</cp:revision>
  <dcterms:created xsi:type="dcterms:W3CDTF">2026-04-13T05:58:00Z</dcterms:created>
  <dcterms:modified xsi:type="dcterms:W3CDTF">2026-04-13T05:58:00Z</dcterms:modified>
</cp:coreProperties>
</file>